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0618" w:rsidRDefault="008D0618" w:rsidP="008D061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FF"/>
          <w:sz w:val="28"/>
          <w:szCs w:val="28"/>
        </w:rPr>
      </w:pPr>
      <w:r w:rsidRPr="008D0618">
        <w:rPr>
          <w:rFonts w:ascii="Arial" w:eastAsia="Times New Roman" w:hAnsi="Arial" w:cs="Arial"/>
          <w:b/>
          <w:bCs/>
          <w:color w:val="0000FF"/>
          <w:sz w:val="28"/>
          <w:szCs w:val="28"/>
        </w:rPr>
        <w:t xml:space="preserve">Medical Health Check Data </w:t>
      </w:r>
      <w:proofErr w:type="gramStart"/>
      <w:r w:rsidRPr="008D0618">
        <w:rPr>
          <w:rFonts w:ascii="Arial" w:eastAsia="Times New Roman" w:hAnsi="Arial" w:cs="Arial"/>
          <w:b/>
          <w:bCs/>
          <w:color w:val="0000FF"/>
          <w:sz w:val="28"/>
          <w:szCs w:val="28"/>
        </w:rPr>
        <w:t>for :</w:t>
      </w:r>
      <w:proofErr w:type="gramEnd"/>
      <w:r w:rsidRPr="008D0618">
        <w:rPr>
          <w:rFonts w:ascii="Arial" w:eastAsia="Times New Roman" w:hAnsi="Arial" w:cs="Arial"/>
          <w:b/>
          <w:bCs/>
          <w:color w:val="0000FF"/>
          <w:sz w:val="28"/>
          <w:szCs w:val="28"/>
        </w:rPr>
        <w:t xml:space="preserve"> ROBERTS, ROBERTA B</w:t>
      </w:r>
    </w:p>
    <w:p w:rsidR="008D0618" w:rsidRPr="008D0618" w:rsidRDefault="008D0618" w:rsidP="008D0618">
      <w:pPr>
        <w:spacing w:before="100" w:beforeAutospacing="1" w:after="100" w:afterAutospacing="1" w:line="240" w:lineRule="auto"/>
        <w:outlineLvl w:val="1"/>
        <w:rPr>
          <w:rFonts w:ascii="Arial" w:eastAsia="Times New Roman" w:hAnsi="Arial" w:cs="Arial"/>
          <w:b/>
          <w:bCs/>
          <w:color w:val="0000FF"/>
          <w:sz w:val="28"/>
          <w:szCs w:val="28"/>
        </w:rPr>
      </w:pPr>
      <w:r>
        <w:rPr>
          <w:rFonts w:ascii="Arial" w:eastAsia="Times New Roman" w:hAnsi="Arial" w:cs="Arial"/>
          <w:b/>
          <w:bCs/>
          <w:color w:val="0000FF"/>
          <w:sz w:val="28"/>
          <w:szCs w:val="28"/>
        </w:rPr>
        <w:t>June 2012</w:t>
      </w:r>
    </w:p>
    <w:p w:rsidR="008D0618" w:rsidRPr="008D0618" w:rsidRDefault="008D0618" w:rsidP="008D0618">
      <w:pPr>
        <w:spacing w:after="0" w:line="240" w:lineRule="auto"/>
        <w:rPr>
          <w:rFonts w:ascii="Arial" w:eastAsia="Times New Roman" w:hAnsi="Arial" w:cs="Arial"/>
          <w:color w:val="000000"/>
          <w:sz w:val="16"/>
          <w:szCs w:val="16"/>
        </w:rPr>
      </w:pPr>
    </w:p>
    <w:tbl>
      <w:tblPr>
        <w:tblW w:w="0" w:type="auto"/>
        <w:tblCellSpacing w:w="7" w:type="dxa"/>
        <w:tblCellMar>
          <w:left w:w="0" w:type="dxa"/>
          <w:right w:w="0" w:type="dxa"/>
        </w:tblCellMar>
        <w:tblLook w:val="04A0"/>
      </w:tblPr>
      <w:tblGrid>
        <w:gridCol w:w="6994"/>
      </w:tblGrid>
      <w:tr w:rsidR="008D0618" w:rsidRPr="008D0618" w:rsidTr="008D0618">
        <w:trPr>
          <w:tblCellSpacing w:w="7" w:type="dxa"/>
        </w:trPr>
        <w:tc>
          <w:tcPr>
            <w:tcW w:w="0" w:type="auto"/>
            <w:hideMark/>
          </w:tcPr>
          <w:tbl>
            <w:tblPr>
              <w:tblW w:w="0" w:type="auto"/>
              <w:tblCellSpacing w:w="7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shd w:val="clear" w:color="auto" w:fill="FFFFFF"/>
              <w:tblCellMar>
                <w:left w:w="0" w:type="dxa"/>
                <w:right w:w="0" w:type="dxa"/>
              </w:tblCellMar>
              <w:tblLook w:val="04A0"/>
            </w:tblPr>
            <w:tblGrid>
              <w:gridCol w:w="2843"/>
              <w:gridCol w:w="1939"/>
              <w:gridCol w:w="2168"/>
            </w:tblGrid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Your Current Medical Biometric Data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Results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0000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b/>
                      <w:bCs/>
                      <w:color w:val="FFFFFF"/>
                      <w:sz w:val="16"/>
                      <w:szCs w:val="16"/>
                    </w:rPr>
                    <w:t>Recommended Level</w:t>
                  </w:r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Blood Sugar (Glucose)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N/A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N/A</w:t>
                  </w:r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A1c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5.5 % of total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Less than or equal to 5.8%</w:t>
                  </w:r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Your total Cholesterol level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151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Less than 200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Your LDL Cholesterol level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90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 xml:space="preserve"> (cal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LDL : Less than 100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Your HDL Cholesterol level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32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HDL : Greater than 40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Triglycerides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143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Less than 150 mg/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dL</w:t>
                  </w:r>
                  <w:proofErr w:type="spellEnd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 xml:space="preserve"> (fasting)</w:t>
                  </w:r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Blood Pressure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134/96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 xml:space="preserve">Less than 120/80 </w:t>
                  </w:r>
                  <w:proofErr w:type="spellStart"/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mmHG</w:t>
                  </w:r>
                  <w:proofErr w:type="spellEnd"/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Height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65 Inches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N/A</w:t>
                  </w:r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Weight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207.6 Pounds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N/A</w:t>
                  </w:r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BMI - Body Mass Index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34.5427 Kg/meter squared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BMI : 18.5-24.9</w:t>
                  </w:r>
                </w:p>
              </w:tc>
            </w:tr>
            <w:tr w:rsidR="008D0618" w:rsidRPr="008D0618">
              <w:trPr>
                <w:tblCellSpacing w:w="7" w:type="dxa"/>
              </w:trPr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Body Fat %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>39.8</w:t>
                  </w:r>
                </w:p>
              </w:tc>
              <w:tc>
                <w:tcPr>
                  <w:tcW w:w="0" w:type="auto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shd w:val="clear" w:color="auto" w:fill="FFFFFF"/>
                  <w:vAlign w:val="center"/>
                  <w:hideMark/>
                </w:tcPr>
                <w:p w:rsidR="008D0618" w:rsidRPr="008D0618" w:rsidRDefault="008D0618" w:rsidP="008D0618">
                  <w:pPr>
                    <w:spacing w:after="0" w:line="240" w:lineRule="auto"/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</w:pP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t xml:space="preserve">Men &lt; 25% </w:t>
                  </w:r>
                  <w:r w:rsidRPr="008D0618">
                    <w:rPr>
                      <w:rFonts w:ascii="Arial" w:eastAsia="Times New Roman" w:hAnsi="Arial" w:cs="Arial"/>
                      <w:color w:val="000000"/>
                      <w:sz w:val="16"/>
                      <w:szCs w:val="16"/>
                    </w:rPr>
                    <w:br/>
                    <w:t>Women &lt; 32%</w:t>
                  </w:r>
                </w:p>
              </w:tc>
            </w:tr>
          </w:tbl>
          <w:p w:rsidR="008D0618" w:rsidRPr="008D0618" w:rsidRDefault="008D0618" w:rsidP="008D0618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6"/>
                <w:szCs w:val="16"/>
              </w:rPr>
            </w:pPr>
          </w:p>
        </w:tc>
      </w:tr>
    </w:tbl>
    <w:p w:rsidR="008D0618" w:rsidRPr="008D0618" w:rsidRDefault="008D0618" w:rsidP="008D0618">
      <w:pPr>
        <w:spacing w:before="100" w:beforeAutospacing="1" w:after="100" w:afterAutospacing="1" w:line="240" w:lineRule="auto"/>
        <w:outlineLvl w:val="3"/>
        <w:rPr>
          <w:rFonts w:ascii="Arial" w:eastAsia="Times New Roman" w:hAnsi="Arial" w:cs="Arial"/>
          <w:b/>
          <w:bCs/>
          <w:color w:val="000000"/>
          <w:sz w:val="24"/>
          <w:szCs w:val="24"/>
        </w:rPr>
      </w:pPr>
      <w:r w:rsidRPr="008D0618">
        <w:rPr>
          <w:rFonts w:ascii="Arial" w:eastAsia="Times New Roman" w:hAnsi="Arial" w:cs="Arial"/>
          <w:b/>
          <w:bCs/>
          <w:color w:val="000000"/>
          <w:sz w:val="24"/>
          <w:szCs w:val="24"/>
        </w:rPr>
        <w:t>Questions about laboratory values can be discussed with the on-site Wellness Coach</w:t>
      </w:r>
      <w:r w:rsidRPr="008D061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 xml:space="preserve">at your appointment time. If you have more urgent questions contact your Primary </w:t>
      </w:r>
      <w:r w:rsidRPr="008D0618">
        <w:rPr>
          <w:rFonts w:ascii="Arial" w:eastAsia="Times New Roman" w:hAnsi="Arial" w:cs="Arial"/>
          <w:b/>
          <w:bCs/>
          <w:color w:val="000000"/>
          <w:sz w:val="24"/>
          <w:szCs w:val="24"/>
        </w:rPr>
        <w:br/>
        <w:t>Health Care Provider.</w:t>
      </w:r>
    </w:p>
    <w:p w:rsidR="00DB0910" w:rsidRDefault="00DB0910"/>
    <w:sectPr w:rsidR="00DB0910" w:rsidSect="00DB0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8D0618"/>
    <w:rsid w:val="0001151C"/>
    <w:rsid w:val="001A29C3"/>
    <w:rsid w:val="001C0265"/>
    <w:rsid w:val="001D43E6"/>
    <w:rsid w:val="00290446"/>
    <w:rsid w:val="003A5640"/>
    <w:rsid w:val="004D30FA"/>
    <w:rsid w:val="008A1CCD"/>
    <w:rsid w:val="008D0618"/>
    <w:rsid w:val="00927825"/>
    <w:rsid w:val="00AD07D2"/>
    <w:rsid w:val="00B65D60"/>
    <w:rsid w:val="00B924C7"/>
    <w:rsid w:val="00DB0910"/>
    <w:rsid w:val="00DF0112"/>
    <w:rsid w:val="00F66C2D"/>
    <w:rsid w:val="00FD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910"/>
  </w:style>
  <w:style w:type="paragraph" w:styleId="Heading2">
    <w:name w:val="heading 2"/>
    <w:basedOn w:val="Normal"/>
    <w:link w:val="Heading2Char"/>
    <w:uiPriority w:val="9"/>
    <w:qFormat/>
    <w:rsid w:val="008D0618"/>
    <w:pPr>
      <w:spacing w:before="100" w:beforeAutospacing="1" w:after="100" w:afterAutospacing="1" w:line="240" w:lineRule="auto"/>
      <w:outlineLvl w:val="1"/>
    </w:pPr>
    <w:rPr>
      <w:rFonts w:ascii="Arial" w:eastAsia="Times New Roman" w:hAnsi="Arial" w:cs="Arial"/>
      <w:b/>
      <w:bCs/>
      <w:color w:val="0000FF"/>
      <w:sz w:val="28"/>
      <w:szCs w:val="28"/>
    </w:rPr>
  </w:style>
  <w:style w:type="paragraph" w:styleId="Heading4">
    <w:name w:val="heading 4"/>
    <w:basedOn w:val="Normal"/>
    <w:link w:val="Heading4Char"/>
    <w:uiPriority w:val="9"/>
    <w:qFormat/>
    <w:rsid w:val="008D0618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rsid w:val="008D0618"/>
    <w:rPr>
      <w:rFonts w:ascii="Arial" w:eastAsia="Times New Roman" w:hAnsi="Arial" w:cs="Arial"/>
      <w:b/>
      <w:bCs/>
      <w:color w:val="0000F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rsid w:val="008D0618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1311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124</Words>
  <Characters>713</Characters>
  <Application>Microsoft Office Word</Application>
  <DocSecurity>0</DocSecurity>
  <Lines>5</Lines>
  <Paragraphs>1</Paragraphs>
  <ScaleCrop>false</ScaleCrop>
  <Company>Intel Corporation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RBR</dc:creator>
  <cp:lastModifiedBy>RBR</cp:lastModifiedBy>
  <cp:revision>1</cp:revision>
  <dcterms:created xsi:type="dcterms:W3CDTF">2012-08-22T21:33:00Z</dcterms:created>
  <dcterms:modified xsi:type="dcterms:W3CDTF">2012-08-22T21:38:00Z</dcterms:modified>
</cp:coreProperties>
</file>